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Банковская гарантия
</w:t>
      </w:r>
    </w:p>
    <w:p>
      <w:r>
        <w:t xml:space="preserve">Фирме______________________
</w:t>
      </w:r>
    </w:p>
    <w:p>
      <w:r>
        <w:t xml:space="preserve">БАНКОВСКАЯ ГАРАНТИЯ N
</w:t>
      </w:r>
    </w:p>
    <w:p>
      <w:r>
        <w:t xml:space="preserve">г._________________
</w:t>
      </w:r>
    </w:p>
    <w:p>
      <w:r>
        <w:t xml:space="preserve">страна________________                  "____"_______________199  г.
</w:t>
      </w:r>
    </w:p>
    <w:p>
      <w:r>
        <w:t xml:space="preserve">Банк____________________принял к сведению Ваше предложение  к  конт-
</w:t>
      </w:r>
    </w:p>
    <w:p>
      <w:r>
        <w:t xml:space="preserve">ракту N  ______________ от "___"________________199 г.  с фирмой АСКОН на
</w:t>
      </w:r>
    </w:p>
    <w:p>
      <w:r>
        <w:t xml:space="preserve">поставку _____________________, в сроки ___________________, на сумму
</w:t>
      </w:r>
    </w:p>
    <w:p>
      <w:r>
        <w:t xml:space="preserve">___________________USD.
</w:t>
      </w:r>
    </w:p>
    <w:p>
      <w:r>
        <w:t xml:space="preserve">Банк _______________________ выступает гарантом фирмы АСКОН ЛТД. ре-
</w:t>
      </w:r>
    </w:p>
    <w:p>
      <w:r>
        <w:t xml:space="preserve">гистрационное свидетельство ______________ и обязуется вернуть Вам налич-
</w:t>
      </w:r>
    </w:p>
    <w:p>
      <w:r>
        <w:t xml:space="preserve">ными (безналичным переводом) сумму ______ USD плюс _____ % годовых в слу-
</w:t>
      </w:r>
    </w:p>
    <w:p>
      <w:r>
        <w:t xml:space="preserve">чае, если фирма АСКОН не выполнит своих обязательств о поставке  поимено-
</w:t>
      </w:r>
    </w:p>
    <w:p>
      <w:r>
        <w:t xml:space="preserve">ванной продукции (товаров) _________ и вследствие этих причин Вами не бу-
</w:t>
      </w:r>
    </w:p>
    <w:p>
      <w:r>
        <w:t xml:space="preserve">дут получены (приняты) указанная продукция (товары).
</w:t>
      </w:r>
    </w:p>
    <w:p>
      <w:r>
        <w:t xml:space="preserve">Наше обязательство о немедленном возврате указанной выше суммы всту-
</w:t>
      </w:r>
    </w:p>
    <w:p>
      <w:r>
        <w:t xml:space="preserve">пит в силу, также и в следующих случаях:
</w:t>
      </w:r>
    </w:p>
    <w:p>
      <w:r>
        <w:t xml:space="preserve">1. Если  фирма АСКОН откажется от контракта в вследствие опоздания в
</w:t>
      </w:r>
    </w:p>
    <w:p>
      <w:r>
        <w:t xml:space="preserve">поставке__________________________ или невыполнения гарантированных пока-
</w:t>
      </w:r>
    </w:p>
    <w:p>
      <w:r>
        <w:t xml:space="preserve">зателей со стороны фирмы АСКОН (поставщика) согласно условиям контракта.
</w:t>
      </w:r>
    </w:p>
    <w:p>
      <w:r>
        <w:t xml:space="preserve">2. Если фирма АСКОН будет объявлена банкротом  или  неплатежеспособ-
</w:t>
      </w:r>
    </w:p>
    <w:p>
      <w:r>
        <w:t xml:space="preserve">ной, или будет назначен куратор.
</w:t>
      </w:r>
    </w:p>
    <w:p>
      <w:r>
        <w:t xml:space="preserve">3. Если фирма АСКОН откажется продолжать  исполнение  поименованного
</w:t>
      </w:r>
    </w:p>
    <w:p>
      <w:r>
        <w:t xml:space="preserve">контракта.
</w:t>
      </w:r>
    </w:p>
    <w:p>
      <w:r>
        <w:t xml:space="preserve">4. Если фирма АСКОН откажется от контракта вследствие аннуляции  вы-
</w:t>
      </w:r>
    </w:p>
    <w:p>
      <w:r>
        <w:t xml:space="preserve">данной ей ранее экспортной лицензии или если форс-мажорные обстоятельства
</w:t>
      </w:r>
    </w:p>
    <w:p>
      <w:r>
        <w:t xml:space="preserve">будут длиться дольше,  чем это предусмотрено в контракте или  если  фирма
</w:t>
      </w:r>
    </w:p>
    <w:p>
      <w:r>
        <w:t xml:space="preserve">передаст выполнение   контракта   третьему   лицу   без   согласия   фир-
</w:t>
      </w:r>
    </w:p>
    <w:p>
      <w:r>
        <w:t xml:space="preserve">мы______________________ (ЗАКАЗЧИКА).
</w:t>
      </w:r>
    </w:p>
    <w:p>
      <w:r>
        <w:t xml:space="preserve">5. Во всех случаях,  когда фирма АСКОН признает свое обязательство о
</w:t>
      </w:r>
    </w:p>
    <w:p>
      <w:r>
        <w:t xml:space="preserve">возврате произведенных    ранее     платежей     произведенных     фирмой
</w:t>
      </w:r>
    </w:p>
    <w:p>
      <w:r>
        <w:t xml:space="preserve">___________________________(ЗАКАЗЧИКОМ) или   имеется   решение  арбитра-
</w:t>
      </w:r>
    </w:p>
    <w:p>
      <w:r>
        <w:t xml:space="preserve">жа_______________________ на условиях предусмотренных в  контракте,  сог-
</w:t>
      </w:r>
    </w:p>
    <w:p>
      <w:r>
        <w:t xml:space="preserve">ласно которому фирма АСКОН обязана вернуть Вам означенную сумму платежей.
</w:t>
      </w:r>
    </w:p>
    <w:p>
      <w:r>
        <w:t xml:space="preserve">Настоящее обязательство (гарантия) вступит в силу немедленно по про-
</w:t>
      </w:r>
    </w:p>
    <w:p>
      <w:r>
        <w:t xml:space="preserve">изводству фирмой___________________(ЗАКАЗЧИКОМ) любого  платежа  согласно
</w:t>
      </w:r>
    </w:p>
    <w:p>
      <w:r>
        <w:t xml:space="preserve">условиям контракта N _____________ от "___"_______________199  г.
</w:t>
      </w:r>
    </w:p>
    <w:p>
      <w:r>
        <w:t xml:space="preserve">Гарантия остается  в силе до момента окончания выполнения своих обя-
</w:t>
      </w:r>
    </w:p>
    <w:p>
      <w:r>
        <w:t xml:space="preserve">зательств фирмой АСКОН по поименованному контракту  и  вступления  фирмой
</w:t>
      </w:r>
    </w:p>
    <w:p>
      <w:r>
        <w:t xml:space="preserve">_______________________(ЗАКАЗЧИКОМ) во владение ___________________ (про-
</w:t>
      </w:r>
    </w:p>
    <w:p>
      <w:r>
        <w:t xml:space="preserve">дукцией, товарами).
</w:t>
      </w:r>
    </w:p>
    <w:p>
      <w:r>
        <w:t xml:space="preserve">Уполномоченное лицо банка
</w:t>
      </w:r>
    </w:p>
    <w:p>
      <w:r>
        <w:t xml:space="preserve">Полные реквизиты банка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2023-10-10T09:38:02.262Z</dcterms:created>
  <dcterms:modified xsi:type="dcterms:W3CDTF">2023-10-10T09:38:02.262Z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